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8F" w:rsidRPr="006A1C8F" w:rsidRDefault="006A1C8F" w:rsidP="006A1C8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spacing w:val="-12"/>
          <w:kern w:val="36"/>
          <w:sz w:val="28"/>
          <w:szCs w:val="28"/>
          <w:lang w:eastAsia="ru-RU"/>
        </w:rPr>
      </w:pPr>
      <w:r w:rsidRPr="006A1C8F">
        <w:rPr>
          <w:rFonts w:ascii="Courier New" w:eastAsia="Times New Roman" w:hAnsi="Courier New" w:cs="Courier New"/>
          <w:b/>
          <w:bCs/>
          <w:spacing w:val="-12"/>
          <w:kern w:val="36"/>
          <w:sz w:val="28"/>
          <w:szCs w:val="28"/>
          <w:lang w:eastAsia="ru-RU"/>
        </w:rPr>
        <w:t>Электронные образовательные ресурсы, используемые в учебном процессе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4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http://school-collection.edu.ru/</w:t>
        </w:r>
      </w:hyperlink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5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http://kkidppo.ru/podgotovka-k-attestacii-uchashchihsya/kraevye-diagnosticheskie-raboty/specifikacii-i-kodifikatory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A1C8F" w:rsidRPr="005B3944" w:rsidRDefault="008B3649" w:rsidP="006A1C8F">
      <w:pPr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6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</w:t>
        </w:r>
      </w:hyperlink>
      <w:hyperlink r:id="rId7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www.mon.gov.ru/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8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</w:t>
        </w:r>
        <w:r w:rsidR="006A1C8F" w:rsidRPr="005B3944">
          <w:rPr>
            <w:rFonts w:ascii="Courier New" w:eastAsia="Times New Roman" w:hAnsi="Courier New" w:cs="Courier New"/>
            <w:iCs/>
            <w:sz w:val="24"/>
            <w:szCs w:val="24"/>
            <w:lang w:eastAsia="ru-RU"/>
          </w:rPr>
          <w:t>://www.ege.edu.ru/</w:t>
        </w:r>
      </w:hyperlink>
      <w:r w:rsidR="006A1C8F" w:rsidRPr="006A1C8F">
        <w:rPr>
          <w:rFonts w:ascii="Courier New" w:eastAsia="Times New Roman" w:hAnsi="Courier New" w:cs="Courier New"/>
          <w:iCs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9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http://www.eidos.ru/olymp/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10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http://www.rusolymp.ru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11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http://www.olympiads.ru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A1C8F" w:rsidRPr="005B3944" w:rsidRDefault="008B3649" w:rsidP="006A1C8F">
      <w:pPr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12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http://www.en.edu.ru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13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http://www.school.edu.ru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14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http://vschool.km.ru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15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www.nachalka.com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16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http://www.fipi.ru/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17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http://www.rustest.ru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A1C8F" w:rsidRPr="00651691" w:rsidRDefault="008B3649" w:rsidP="006A1C8F">
      <w:pPr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18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www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classic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-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book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proofErr w:type="spellStart"/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  <w:proofErr w:type="spellEnd"/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:rsidR="006A1C8F" w:rsidRPr="00651691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19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rushistory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stsland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="006A1C8F" w:rsidRPr="006516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5169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20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www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hist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:rsidR="006A1C8F" w:rsidRPr="00651691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21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www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proofErr w:type="spellStart"/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historia</w:t>
        </w:r>
        <w:proofErr w:type="spellEnd"/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proofErr w:type="spellStart"/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  <w:proofErr w:type="spellEnd"/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:rsidR="006A1C8F" w:rsidRPr="00651691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22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hronos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km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="006A1C8F" w:rsidRPr="0065169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23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lants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tellur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history</w:t>
        </w:r>
        <w:r w:rsidR="006A1C8F" w:rsidRPr="00651691">
          <w:rPr>
            <w:rFonts w:ascii="Courier New" w:eastAsia="Times New Roman" w:hAnsi="Courier New" w:cs="Courier New"/>
            <w:sz w:val="24"/>
            <w:szCs w:val="24"/>
            <w:lang w:eastAsia="ru-RU"/>
          </w:rPr>
          <w:t>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:rsidR="005B3944" w:rsidRPr="005B3944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24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www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ur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-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library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info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25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www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hro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org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26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www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english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-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to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-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go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com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27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www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fizika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28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http://irodov.nm.ru/education.htm/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29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http://www.uztest.ru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0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http://www.maht-on-line.com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1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http://http://ege2011.mioo.ru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2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http://www.klyaksa.net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3" w:history="1">
        <w:r w:rsidR="00CA7138" w:rsidRPr="00CA7138">
          <w:rPr>
            <w:rStyle w:val="a4"/>
            <w:rFonts w:ascii="Courier New" w:eastAsia="Times New Roman" w:hAnsi="Courier New" w:cs="Courier New"/>
            <w:color w:val="auto"/>
            <w:sz w:val="24"/>
            <w:szCs w:val="24"/>
            <w:u w:val="none"/>
            <w:lang w:eastAsia="ru-RU"/>
          </w:rPr>
          <w:t>http://www.nature.ru/</w:t>
        </w:r>
      </w:hyperlink>
      <w:r w:rsidR="006A1C8F" w:rsidRPr="00CA7138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4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http://school.holm.ru/predmet/bio/</w:t>
        </w:r>
      </w:hyperlink>
    </w:p>
    <w:p w:rsidR="005B3944" w:rsidRPr="005B3944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35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http://www.anatomus.ru/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5B3944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6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http://www.greenpeace.ru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37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http://www.nature.ok.ru/mlk_nas.htm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8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http://www.priroda.ru/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5B3944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39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http://rushim.ru/books/books.htm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40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http://www.schoolchemistry.by.ru/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41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http://mirkart.ru/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5B3944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42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http://www.geosite.com.ru</w:t>
        </w:r>
        <w:r w:rsidR="005B3944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 xml:space="preserve"> </w:t>
        </w:r>
      </w:hyperlink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hyperlink r:id="rId43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http://rgo.ru/geography/</w:t>
        </w:r>
      </w:hyperlink>
      <w:r w:rsidR="005B3944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6A1C8F"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44" w:anchor="_blank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http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://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playroom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com</w:t>
        </w:r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proofErr w:type="spellStart"/>
        <w:r w:rsidR="006A1C8F" w:rsidRPr="005B3944">
          <w:rPr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  <w:proofErr w:type="spellEnd"/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/</w:t>
        </w:r>
        <w:r w:rsidR="005B3944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 xml:space="preserve">    </w:t>
        </w:r>
      </w:hyperlink>
    </w:p>
    <w:p w:rsidR="00651691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45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http://detpodelki.ru</w:t>
        </w:r>
      </w:hyperlink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 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46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http://www.planetapodelok.ru</w:t>
        </w:r>
      </w:hyperlink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 </w:t>
      </w:r>
    </w:p>
    <w:p w:rsidR="005B3944" w:rsidRPr="005B3944" w:rsidRDefault="008B3649" w:rsidP="005B394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47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http://gramota.ru/class</w:t>
        </w:r>
      </w:hyperlink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48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http://www.bookall.ru</w:t>
        </w:r>
      </w:hyperlink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49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http://www.detiseti.ru/modules/myarticles/</w:t>
        </w:r>
      </w:hyperlink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 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50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http://kidlib.ru/</w:t>
        </w:r>
      </w:hyperlink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 </w:t>
      </w:r>
    </w:p>
    <w:p w:rsidR="006A1C8F" w:rsidRPr="006A1C8F" w:rsidRDefault="008B3649" w:rsidP="006A1C8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hyperlink r:id="rId51" w:history="1">
        <w:r w:rsidR="006A1C8F" w:rsidRPr="005B3944">
          <w:rPr>
            <w:rFonts w:ascii="Courier New" w:eastAsia="Times New Roman" w:hAnsi="Courier New" w:cs="Courier New"/>
            <w:sz w:val="24"/>
            <w:szCs w:val="24"/>
            <w:lang w:eastAsia="ru-RU"/>
          </w:rPr>
          <w:t>http://www.zavuch.info/</w:t>
        </w:r>
      </w:hyperlink>
      <w:r w:rsidR="006A1C8F" w:rsidRPr="005B3944">
        <w:rPr>
          <w:rFonts w:ascii="Courier New" w:eastAsia="Times New Roman" w:hAnsi="Courier New" w:cs="Courier New"/>
          <w:sz w:val="24"/>
          <w:szCs w:val="24"/>
          <w:lang w:eastAsia="ru-RU"/>
        </w:rPr>
        <w:t>     </w:t>
      </w:r>
    </w:p>
    <w:p w:rsidR="0069174D" w:rsidRPr="006A1C8F" w:rsidRDefault="006A1C8F" w:rsidP="005B3944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6A1C8F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sectPr w:rsidR="0069174D" w:rsidRPr="006A1C8F" w:rsidSect="006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8F"/>
    <w:rsid w:val="005B3944"/>
    <w:rsid w:val="00651691"/>
    <w:rsid w:val="0069174D"/>
    <w:rsid w:val="006A1C8F"/>
    <w:rsid w:val="008A4C40"/>
    <w:rsid w:val="008B3649"/>
    <w:rsid w:val="00C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D"/>
  </w:style>
  <w:style w:type="paragraph" w:styleId="1">
    <w:name w:val="heading 1"/>
    <w:basedOn w:val="a"/>
    <w:link w:val="10"/>
    <w:uiPriority w:val="9"/>
    <w:qFormat/>
    <w:rsid w:val="006A1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C8F"/>
    <w:rPr>
      <w:color w:val="0000FF"/>
      <w:u w:val="single"/>
    </w:rPr>
  </w:style>
  <w:style w:type="paragraph" w:styleId="a5">
    <w:name w:val="No Spacing"/>
    <w:basedOn w:val="a"/>
    <w:uiPriority w:val="1"/>
    <w:qFormat/>
    <w:rsid w:val="006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C8F"/>
  </w:style>
  <w:style w:type="character" w:customStyle="1" w:styleId="apple-converted-space">
    <w:name w:val="apple-converted-space"/>
    <w:basedOn w:val="a0"/>
    <w:rsid w:val="006A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classic-book.ru/" TargetMode="External"/><Relationship Id="rId26" Type="http://schemas.openxmlformats.org/officeDocument/2006/relationships/hyperlink" Target="http://www.english-to-go.com/" TargetMode="External"/><Relationship Id="rId39" Type="http://schemas.openxmlformats.org/officeDocument/2006/relationships/hyperlink" Target="http://rushim.ru/books/book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istoria.ru/" TargetMode="External"/><Relationship Id="rId34" Type="http://schemas.openxmlformats.org/officeDocument/2006/relationships/hyperlink" Target="http://school.holm.ru/predmet/bio/" TargetMode="External"/><Relationship Id="rId42" Type="http://schemas.openxmlformats.org/officeDocument/2006/relationships/hyperlink" Target="http://www.geosite.com.ru/index.php" TargetMode="External"/><Relationship Id="rId47" Type="http://schemas.openxmlformats.org/officeDocument/2006/relationships/hyperlink" Target="http://nsportal.ru/nachalnaya-shkola/raznoe/2012/08/19/spisok-saytov-dlya-uchiteley-nachalnoy-shkoly" TargetMode="External"/><Relationship Id="rId50" Type="http://schemas.openxmlformats.org/officeDocument/2006/relationships/hyperlink" Target="http://nsportal.ru/nachalnaya-shkola/raznoe/2012/08/19/spisok-saytov-dlya-uchiteley-nachalnoy-shkoly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en.edu.ru/" TargetMode="External"/><Relationship Id="rId17" Type="http://schemas.openxmlformats.org/officeDocument/2006/relationships/hyperlink" Target="http://www.rustest.ru/" TargetMode="External"/><Relationship Id="rId25" Type="http://schemas.openxmlformats.org/officeDocument/2006/relationships/hyperlink" Target="http://www.hro.org/" TargetMode="External"/><Relationship Id="rId33" Type="http://schemas.openxmlformats.org/officeDocument/2006/relationships/hyperlink" Target="http://www.nature.ru/" TargetMode="External"/><Relationship Id="rId38" Type="http://schemas.openxmlformats.org/officeDocument/2006/relationships/hyperlink" Target="http://www.priroda.ru/" TargetMode="External"/><Relationship Id="rId46" Type="http://schemas.openxmlformats.org/officeDocument/2006/relationships/hyperlink" Target="http://nsportal.ru/nachalnaya-shkola/raznoe/2012/08/19/spisok-saytov-dlya-uchiteley-nachalnoy-shko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hist.ru/" TargetMode="External"/><Relationship Id="rId29" Type="http://schemas.openxmlformats.org/officeDocument/2006/relationships/hyperlink" Target="http://www.uztest.ru/" TargetMode="External"/><Relationship Id="rId41" Type="http://schemas.openxmlformats.org/officeDocument/2006/relationships/hyperlink" Target="http://mirk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olympiads.ru/" TargetMode="External"/><Relationship Id="rId24" Type="http://schemas.openxmlformats.org/officeDocument/2006/relationships/hyperlink" Target="http://www.ur-library.info/" TargetMode="External"/><Relationship Id="rId32" Type="http://schemas.openxmlformats.org/officeDocument/2006/relationships/hyperlink" Target="http://www.klyaksa.net/" TargetMode="External"/><Relationship Id="rId37" Type="http://schemas.openxmlformats.org/officeDocument/2006/relationships/hyperlink" Target="http://s_170.edu54.ru/dswmedia/dswmedia" TargetMode="External"/><Relationship Id="rId40" Type="http://schemas.openxmlformats.org/officeDocument/2006/relationships/hyperlink" Target="http://www.schoolchemistry.by.ru/" TargetMode="External"/><Relationship Id="rId45" Type="http://schemas.openxmlformats.org/officeDocument/2006/relationships/hyperlink" Target="http://nsportal.ru/nachalnaya-shkola/raznoe/2012/08/19/spisok-saytov-dlya-uchiteley-nachalnoy-shkoly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kkidppo.ru/podgotovka-k-attestacii-uchashchihsya/kraevye-diagnosticheskie-raboty/specifikacii-i-kodifikatory" TargetMode="External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://lants.tellur.ru/history/" TargetMode="External"/><Relationship Id="rId28" Type="http://schemas.openxmlformats.org/officeDocument/2006/relationships/hyperlink" Target="http://irodov.nm.ru/education.htm/" TargetMode="External"/><Relationship Id="rId36" Type="http://schemas.openxmlformats.org/officeDocument/2006/relationships/hyperlink" Target="http://s_170.edu54.ru/dswmedia/dswmedia" TargetMode="External"/><Relationship Id="rId49" Type="http://schemas.openxmlformats.org/officeDocument/2006/relationships/hyperlink" Target="http://nsportal.ru/nachalnaya-shkola/raznoe/2012/08/19/spisok-saytov-dlya-uchiteley-nachalnoy-shkoly" TargetMode="External"/><Relationship Id="rId10" Type="http://schemas.openxmlformats.org/officeDocument/2006/relationships/hyperlink" Target="http://www.rusolymp.ru/" TargetMode="External"/><Relationship Id="rId19" Type="http://schemas.openxmlformats.org/officeDocument/2006/relationships/hyperlink" Target="http://rushistory.stsland.ru/" TargetMode="External"/><Relationship Id="rId31" Type="http://schemas.openxmlformats.org/officeDocument/2006/relationships/hyperlink" Target="http://http/ege2011.mioo.ru" TargetMode="External"/><Relationship Id="rId44" Type="http://schemas.openxmlformats.org/officeDocument/2006/relationships/hyperlink" Target="http://www.proshkolu.ru/golink/playroom.com.ru/kross.php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eidos.ru/olymp/" TargetMode="External"/><Relationship Id="rId14" Type="http://schemas.openxmlformats.org/officeDocument/2006/relationships/hyperlink" Target="http://vschool.km.ru/" TargetMode="External"/><Relationship Id="rId22" Type="http://schemas.openxmlformats.org/officeDocument/2006/relationships/hyperlink" Target="http://hronos.km.ru/" TargetMode="External"/><Relationship Id="rId27" Type="http://schemas.openxmlformats.org/officeDocument/2006/relationships/hyperlink" Target="http://www.fizika.ru/" TargetMode="External"/><Relationship Id="rId30" Type="http://schemas.openxmlformats.org/officeDocument/2006/relationships/hyperlink" Target="http://www.maht-on-line.com/" TargetMode="External"/><Relationship Id="rId35" Type="http://schemas.openxmlformats.org/officeDocument/2006/relationships/hyperlink" Target="http://s_170.edu54.ru/dswmedia/dswmedia" TargetMode="External"/><Relationship Id="rId43" Type="http://schemas.openxmlformats.org/officeDocument/2006/relationships/hyperlink" Target="http://rgo.ru/geography/" TargetMode="External"/><Relationship Id="rId48" Type="http://schemas.openxmlformats.org/officeDocument/2006/relationships/hyperlink" Target="http://nsportal.ru/nachalnaya-shkola/raznoe/2012/08/19/spisok-saytov-dlya-uchiteley-nachalnoy-shkoly" TargetMode="External"/><Relationship Id="rId8" Type="http://schemas.openxmlformats.org/officeDocument/2006/relationships/hyperlink" Target="http://www.ege.edu.ru/" TargetMode="External"/><Relationship Id="rId51" Type="http://schemas.openxmlformats.org/officeDocument/2006/relationships/hyperlink" Target="http://nsportal.ru/nachalnaya-shkola/raznoe/2012/08/19/spisok-saytov-dlya-uchiteley-nachalnoy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2021-01-19T15:14:00Z</dcterms:created>
  <dcterms:modified xsi:type="dcterms:W3CDTF">2021-01-19T15:37:00Z</dcterms:modified>
</cp:coreProperties>
</file>