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1794E" w:rsidRDefault="008C690F">
      <w:pPr>
        <w:pStyle w:val="a3"/>
        <w:rPr>
          <w:sz w:val="17"/>
        </w:rPr>
      </w:pPr>
      <w:r>
        <w:rPr>
          <w:noProof/>
          <w:lang w:eastAsia="ru-RU"/>
        </w:rPr>
        <w:drawing>
          <wp:anchor distT="0" distB="0" distL="0" distR="0" simplePos="0" relativeHeight="1572864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70087</wp:posOffset>
            </wp:positionV>
            <wp:extent cx="7510776" cy="10610612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776" cy="10610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794E" w:rsidRDefault="0021794E">
      <w:pPr>
        <w:rPr>
          <w:sz w:val="17"/>
        </w:rPr>
        <w:sectPr w:rsidR="0021794E">
          <w:type w:val="continuous"/>
          <w:pgSz w:w="11900" w:h="16820"/>
          <w:pgMar w:top="1600" w:right="0" w:bottom="280" w:left="0" w:header="720" w:footer="720" w:gutter="0"/>
          <w:cols w:space="720"/>
        </w:sectPr>
      </w:pPr>
    </w:p>
    <w:p w:rsidR="0021794E" w:rsidRDefault="008C690F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212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118843</wp:posOffset>
            </wp:positionV>
            <wp:extent cx="7510776" cy="10555761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776" cy="105557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794E" w:rsidRDefault="0021794E">
      <w:pPr>
        <w:rPr>
          <w:sz w:val="17"/>
        </w:rPr>
        <w:sectPr w:rsidR="0021794E">
          <w:pgSz w:w="11900" w:h="16820"/>
          <w:pgMar w:top="1600" w:right="0" w:bottom="280" w:left="0" w:header="720" w:footer="720" w:gutter="0"/>
          <w:cols w:space="720"/>
        </w:sectPr>
      </w:pPr>
    </w:p>
    <w:p w:rsidR="0021794E" w:rsidRDefault="008C690F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2966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127985</wp:posOffset>
            </wp:positionV>
            <wp:extent cx="7510776" cy="10546619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776" cy="10546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794E" w:rsidRDefault="0021794E">
      <w:pPr>
        <w:rPr>
          <w:sz w:val="17"/>
        </w:rPr>
        <w:sectPr w:rsidR="0021794E">
          <w:pgSz w:w="11900" w:h="16820"/>
          <w:pgMar w:top="1600" w:right="0" w:bottom="280" w:left="0" w:header="720" w:footer="720" w:gutter="0"/>
          <w:cols w:space="720"/>
        </w:sectPr>
      </w:pPr>
    </w:p>
    <w:p w:rsidR="0021794E" w:rsidRDefault="008C690F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3017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435760</wp:posOffset>
            </wp:positionV>
            <wp:extent cx="7535162" cy="10244939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5162" cy="102449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794E" w:rsidRDefault="0021794E">
      <w:pPr>
        <w:rPr>
          <w:sz w:val="17"/>
        </w:rPr>
        <w:sectPr w:rsidR="0021794E">
          <w:pgSz w:w="11900" w:h="16820"/>
          <w:pgMar w:top="1600" w:right="0" w:bottom="280" w:left="0" w:header="720" w:footer="720" w:gutter="0"/>
          <w:cols w:space="720"/>
        </w:sectPr>
      </w:pPr>
    </w:p>
    <w:p w:rsidR="0021794E" w:rsidRDefault="008C690F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3068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804480</wp:posOffset>
            </wp:positionV>
            <wp:extent cx="7510776" cy="9876219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776" cy="98762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794E" w:rsidRDefault="0021794E">
      <w:pPr>
        <w:rPr>
          <w:sz w:val="17"/>
        </w:rPr>
        <w:sectPr w:rsidR="0021794E">
          <w:pgSz w:w="11900" w:h="16820"/>
          <w:pgMar w:top="1600" w:right="0" w:bottom="280" w:left="0" w:header="720" w:footer="720" w:gutter="0"/>
          <w:cols w:space="720"/>
        </w:sectPr>
      </w:pPr>
    </w:p>
    <w:p w:rsidR="0021794E" w:rsidRDefault="008C690F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3120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118843</wp:posOffset>
            </wp:positionV>
            <wp:extent cx="7510776" cy="10561856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776" cy="10561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794E" w:rsidRDefault="0021794E">
      <w:pPr>
        <w:rPr>
          <w:sz w:val="17"/>
        </w:rPr>
        <w:sectPr w:rsidR="0021794E">
          <w:pgSz w:w="11900" w:h="16820"/>
          <w:pgMar w:top="1600" w:right="0" w:bottom="280" w:left="0" w:header="720" w:footer="720" w:gutter="0"/>
          <w:cols w:space="720"/>
        </w:sectPr>
      </w:pPr>
    </w:p>
    <w:p w:rsidR="0021794E" w:rsidRDefault="008C690F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3171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167600</wp:posOffset>
            </wp:positionV>
            <wp:extent cx="7510776" cy="10513099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776" cy="105130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794E" w:rsidRDefault="0021794E">
      <w:pPr>
        <w:rPr>
          <w:sz w:val="17"/>
        </w:rPr>
        <w:sectPr w:rsidR="0021794E">
          <w:pgSz w:w="11900" w:h="16820"/>
          <w:pgMar w:top="1600" w:right="0" w:bottom="280" w:left="0" w:header="720" w:footer="720" w:gutter="0"/>
          <w:cols w:space="720"/>
        </w:sectPr>
      </w:pPr>
    </w:p>
    <w:p w:rsidR="0021794E" w:rsidRDefault="008C690F">
      <w:pPr>
        <w:pStyle w:val="a3"/>
        <w:spacing w:before="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7281609" cy="9685020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1609" cy="9685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94E" w:rsidRDefault="0021794E">
      <w:pPr>
        <w:rPr>
          <w:sz w:val="20"/>
        </w:rPr>
        <w:sectPr w:rsidR="0021794E">
          <w:pgSz w:w="11900" w:h="16820"/>
          <w:pgMar w:top="1040" w:right="0" w:bottom="0" w:left="0" w:header="720" w:footer="720" w:gutter="0"/>
          <w:cols w:space="720"/>
        </w:sectPr>
      </w:pPr>
    </w:p>
    <w:p w:rsidR="0021794E" w:rsidRDefault="008C690F">
      <w:pPr>
        <w:pStyle w:val="a3"/>
        <w:spacing w:before="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7282002" cy="10251948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2002" cy="10251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94E" w:rsidRDefault="0021794E">
      <w:pPr>
        <w:rPr>
          <w:sz w:val="20"/>
        </w:rPr>
        <w:sectPr w:rsidR="0021794E">
          <w:pgSz w:w="11900" w:h="16820"/>
          <w:pgMar w:top="120" w:right="0" w:bottom="0" w:left="0" w:header="720" w:footer="720" w:gutter="0"/>
          <w:cols w:space="720"/>
        </w:sectPr>
      </w:pPr>
    </w:p>
    <w:p w:rsidR="0021794E" w:rsidRDefault="008C690F">
      <w:pPr>
        <w:pStyle w:val="a3"/>
        <w:spacing w:before="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7277795" cy="10228326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7795" cy="10228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94E" w:rsidRDefault="0021794E">
      <w:pPr>
        <w:rPr>
          <w:sz w:val="20"/>
        </w:rPr>
        <w:sectPr w:rsidR="0021794E">
          <w:pgSz w:w="11900" w:h="16820"/>
          <w:pgMar w:top="140" w:right="0" w:bottom="0" w:left="0" w:header="720" w:footer="720" w:gutter="0"/>
          <w:cols w:space="720"/>
        </w:sectPr>
      </w:pPr>
    </w:p>
    <w:p w:rsidR="0021794E" w:rsidRDefault="008C690F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3222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1069593</wp:posOffset>
            </wp:positionV>
            <wp:extent cx="7519921" cy="9611106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9921" cy="96111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794E" w:rsidRDefault="0021794E">
      <w:pPr>
        <w:rPr>
          <w:sz w:val="17"/>
        </w:rPr>
        <w:sectPr w:rsidR="0021794E">
          <w:pgSz w:w="11900" w:h="16820"/>
          <w:pgMar w:top="1600" w:right="0" w:bottom="280" w:left="0" w:header="720" w:footer="720" w:gutter="0"/>
          <w:cols w:space="720"/>
        </w:sectPr>
      </w:pPr>
    </w:p>
    <w:p w:rsidR="0021794E" w:rsidRDefault="008C690F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3273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45709</wp:posOffset>
            </wp:positionV>
            <wp:extent cx="7510776" cy="10634990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776" cy="10634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794E" w:rsidRDefault="0021794E">
      <w:pPr>
        <w:rPr>
          <w:sz w:val="17"/>
        </w:rPr>
        <w:sectPr w:rsidR="0021794E">
          <w:pgSz w:w="11900" w:h="16820"/>
          <w:pgMar w:top="1600" w:right="0" w:bottom="280" w:left="0" w:header="720" w:footer="720" w:gutter="0"/>
          <w:cols w:space="720"/>
        </w:sectPr>
      </w:pPr>
    </w:p>
    <w:p w:rsidR="0021794E" w:rsidRDefault="008C690F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3324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804480</wp:posOffset>
            </wp:positionV>
            <wp:extent cx="7510776" cy="9876219"/>
            <wp:effectExtent l="0" t="0" r="0" b="0"/>
            <wp:wrapNone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776" cy="98762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794E" w:rsidRDefault="0021794E">
      <w:pPr>
        <w:rPr>
          <w:sz w:val="17"/>
        </w:rPr>
        <w:sectPr w:rsidR="0021794E">
          <w:pgSz w:w="11900" w:h="16820"/>
          <w:pgMar w:top="1600" w:right="0" w:bottom="280" w:left="0" w:header="720" w:footer="720" w:gutter="0"/>
          <w:cols w:space="720"/>
        </w:sectPr>
      </w:pPr>
    </w:p>
    <w:p w:rsidR="0021794E" w:rsidRDefault="008C690F">
      <w:pPr>
        <w:pStyle w:val="a3"/>
        <w:spacing w:before="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7277795" cy="10157460"/>
            <wp:effectExtent l="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7795" cy="1015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94E" w:rsidRDefault="0021794E">
      <w:pPr>
        <w:rPr>
          <w:sz w:val="20"/>
        </w:rPr>
        <w:sectPr w:rsidR="0021794E">
          <w:pgSz w:w="11900" w:h="16820"/>
          <w:pgMar w:top="260" w:right="0" w:bottom="0" w:left="0" w:header="720" w:footer="720" w:gutter="0"/>
          <w:cols w:space="720"/>
        </w:sectPr>
      </w:pPr>
    </w:p>
    <w:p w:rsidR="0021794E" w:rsidRDefault="008C690F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3376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533273</wp:posOffset>
            </wp:positionV>
            <wp:extent cx="7510776" cy="10147426"/>
            <wp:effectExtent l="0" t="0" r="0" b="0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776" cy="101474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794E" w:rsidRDefault="0021794E">
      <w:pPr>
        <w:rPr>
          <w:sz w:val="17"/>
        </w:rPr>
        <w:sectPr w:rsidR="0021794E">
          <w:pgSz w:w="11900" w:h="16820"/>
          <w:pgMar w:top="1600" w:right="0" w:bottom="280" w:left="0" w:header="720" w:footer="720" w:gutter="0"/>
          <w:cols w:space="720"/>
        </w:sectPr>
      </w:pPr>
    </w:p>
    <w:p w:rsidR="0021794E" w:rsidRDefault="008C690F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264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118843</wp:posOffset>
            </wp:positionV>
            <wp:extent cx="7510776" cy="10561856"/>
            <wp:effectExtent l="0" t="0" r="0" b="0"/>
            <wp:wrapNone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776" cy="10561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794E" w:rsidRDefault="0021794E">
      <w:pPr>
        <w:rPr>
          <w:sz w:val="17"/>
        </w:rPr>
        <w:sectPr w:rsidR="0021794E">
          <w:pgSz w:w="11900" w:h="16820"/>
          <w:pgMar w:top="1600" w:right="0" w:bottom="280" w:left="0" w:header="720" w:footer="720" w:gutter="0"/>
          <w:cols w:space="720"/>
        </w:sectPr>
      </w:pPr>
    </w:p>
    <w:p w:rsidR="0021794E" w:rsidRDefault="008C690F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3478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118843</wp:posOffset>
            </wp:positionV>
            <wp:extent cx="7510776" cy="10561856"/>
            <wp:effectExtent l="0" t="0" r="0" b="0"/>
            <wp:wrapNone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776" cy="10561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794E" w:rsidRDefault="0021794E">
      <w:pPr>
        <w:rPr>
          <w:sz w:val="17"/>
        </w:rPr>
        <w:sectPr w:rsidR="0021794E">
          <w:pgSz w:w="11900" w:h="16820"/>
          <w:pgMar w:top="1600" w:right="0" w:bottom="280" w:left="0" w:header="720" w:footer="720" w:gutter="0"/>
          <w:cols w:space="720"/>
        </w:sectPr>
      </w:pPr>
    </w:p>
    <w:p w:rsidR="0021794E" w:rsidRDefault="008C690F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274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1794E" w:rsidRPr="0021794E">
        <w:pict>
          <v:group id="_x0000_s1031" style="position:absolute;margin-left:37.85pt;margin-top:2.4pt;width:529pt;height:832.6pt;z-index:15735808;mso-position-horizontal-relative:page;mso-position-vertical-relative:page" coordorigin="757,48" coordsize="10580,16652">
            <v:rect id="_x0000_s1033" style="position:absolute;left:776;top:68;width:10540;height:16612" stroked="f"/>
            <v:rect id="_x0000_s1032" style="position:absolute;left:766;top:58;width:10560;height:16632" filled="f" strokecolor="white" strokeweight="1pt"/>
            <w10:wrap anchorx="page" anchory="page"/>
          </v:group>
        </w:pict>
      </w:r>
      <w:r w:rsidR="0021794E" w:rsidRPr="0021794E">
        <w:pict>
          <v:group id="_x0000_s1028" style="position:absolute;margin-left:42.05pt;margin-top:82.2pt;width:521.8pt;height:70.85pt;z-index:15736320;mso-position-horizontal-relative:page;mso-position-vertical-relative:page" coordorigin="841,1644" coordsize="10436,1417">
            <v:rect id="_x0000_s1030" style="position:absolute;left:850;top:1654;width:10416;height:1397" filled="f" strokecolor="white" strokeweight="1pt"/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left:840;top:1644;width:10436;height:1417" strokeweight="1pt">
              <v:fill opacity="45875f" type="gradient"/>
              <v:stroke dashstyle="dash"/>
              <v:textbox inset="0,0,0,0">
                <w:txbxContent>
                  <w:p w:rsidR="0021794E" w:rsidRDefault="008C690F">
                    <w:pPr>
                      <w:spacing w:before="18" w:line="230" w:lineRule="auto"/>
                      <w:ind w:left="20" w:right="60" w:firstLine="700"/>
                      <w:jc w:val="both"/>
                      <w:rPr>
                        <w:sz w:val="28"/>
                      </w:rPr>
                    </w:pPr>
                    <w:r>
                      <w:rPr>
                        <w:color w:val="131313"/>
                        <w:sz w:val="28"/>
                      </w:rPr>
                      <w:t>5.5.</w:t>
                    </w:r>
                    <w:r>
                      <w:rPr>
                        <w:color w:val="131313"/>
                        <w:spacing w:val="10"/>
                        <w:sz w:val="28"/>
                      </w:rPr>
                      <w:t xml:space="preserve"> </w:t>
                    </w:r>
                    <w:r>
                      <w:rPr>
                        <w:color w:val="131313"/>
                        <w:sz w:val="28"/>
                      </w:rPr>
                      <w:t>Автономное</w:t>
                    </w:r>
                    <w:r>
                      <w:rPr>
                        <w:color w:val="131313"/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color w:val="131313"/>
                        <w:sz w:val="28"/>
                      </w:rPr>
                      <w:t>учреждение</w:t>
                    </w:r>
                    <w:r>
                      <w:rPr>
                        <w:color w:val="131313"/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color w:val="131313"/>
                        <w:sz w:val="28"/>
                      </w:rPr>
                      <w:t>может</w:t>
                    </w:r>
                    <w:r>
                      <w:rPr>
                        <w:color w:val="131313"/>
                        <w:spacing w:val="-2"/>
                        <w:sz w:val="28"/>
                      </w:rPr>
                      <w:t xml:space="preserve"> </w:t>
                    </w:r>
                    <w:r>
                      <w:rPr>
                        <w:color w:val="131313"/>
                        <w:sz w:val="28"/>
                      </w:rPr>
                      <w:t>быть</w:t>
                    </w:r>
                    <w:r>
                      <w:rPr>
                        <w:color w:val="131313"/>
                        <w:spacing w:val="-2"/>
                        <w:sz w:val="28"/>
                      </w:rPr>
                      <w:t xml:space="preserve"> </w:t>
                    </w:r>
                    <w:r>
                      <w:rPr>
                        <w:color w:val="131313"/>
                        <w:sz w:val="28"/>
                      </w:rPr>
                      <w:t>реорганизовано</w:t>
                    </w:r>
                    <w:r>
                      <w:rPr>
                        <w:color w:val="131313"/>
                        <w:spacing w:val="-2"/>
                        <w:sz w:val="28"/>
                      </w:rPr>
                      <w:t xml:space="preserve"> </w:t>
                    </w:r>
                    <w:r>
                      <w:rPr>
                        <w:color w:val="131313"/>
                        <w:sz w:val="28"/>
                      </w:rPr>
                      <w:t>или</w:t>
                    </w:r>
                    <w:r>
                      <w:rPr>
                        <w:color w:val="131313"/>
                        <w:spacing w:val="-2"/>
                        <w:sz w:val="28"/>
                      </w:rPr>
                      <w:t xml:space="preserve"> </w:t>
                    </w:r>
                    <w:r>
                      <w:rPr>
                        <w:color w:val="131313"/>
                        <w:sz w:val="28"/>
                      </w:rPr>
                      <w:t>ликвидировано</w:t>
                    </w:r>
                    <w:r>
                      <w:rPr>
                        <w:color w:val="131313"/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color w:val="131313"/>
                        <w:sz w:val="28"/>
                      </w:rPr>
                      <w:t>в случаях и в порядке,</w:t>
                    </w:r>
                    <w:r>
                      <w:rPr>
                        <w:color w:val="131313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color w:val="131313"/>
                        <w:sz w:val="28"/>
                      </w:rPr>
                      <w:t>которые предусмотрены Гражданским кодексом Российской</w:t>
                    </w:r>
                    <w:r>
                      <w:rPr>
                        <w:color w:val="131313"/>
                        <w:spacing w:val="-67"/>
                        <w:sz w:val="28"/>
                      </w:rPr>
                      <w:t xml:space="preserve"> </w:t>
                    </w:r>
                    <w:r>
                      <w:rPr>
                        <w:color w:val="131313"/>
                        <w:sz w:val="28"/>
                      </w:rPr>
                      <w:t>Федерации,</w:t>
                    </w:r>
                    <w:r>
                      <w:rPr>
                        <w:color w:val="131313"/>
                        <w:spacing w:val="-1"/>
                        <w:sz w:val="28"/>
                      </w:rPr>
                      <w:t xml:space="preserve"> </w:t>
                    </w:r>
                    <w:r>
                      <w:rPr>
                        <w:color w:val="131313"/>
                        <w:sz w:val="28"/>
                      </w:rPr>
                      <w:t>Учредителем.</w:t>
                    </w:r>
                  </w:p>
                </w:txbxContent>
              </v:textbox>
            </v:shape>
            <w10:wrap anchorx="page" anchory="page"/>
          </v:group>
        </w:pict>
      </w:r>
      <w:r w:rsidR="0021794E" w:rsidRPr="0021794E">
        <w:pict>
          <v:shape id="_x0000_s1027" type="#_x0000_t202" style="position:absolute;margin-left:43.85pt;margin-top:137.45pt;width:528.4pt;height:86.45pt;z-index:15736832;mso-position-horizontal-relative:page;mso-position-vertical-relative:page" strokeweight="1pt">
            <v:fill opacity="45875f" type="gradient"/>
            <v:stroke dashstyle="dash"/>
            <v:textbox inset="0,0,0,0">
              <w:txbxContent>
                <w:p w:rsidR="0021794E" w:rsidRDefault="008C690F">
                  <w:pPr>
                    <w:pStyle w:val="a3"/>
                    <w:tabs>
                      <w:tab w:val="left" w:pos="1189"/>
                    </w:tabs>
                    <w:spacing w:before="0" w:line="230" w:lineRule="auto"/>
                    <w:ind w:right="72" w:firstLine="560"/>
                  </w:pPr>
                  <w:r>
                    <w:rPr>
                      <w:color w:val="131313"/>
                    </w:rPr>
                    <w:t>5.6.</w:t>
                  </w:r>
                  <w:r>
                    <w:rPr>
                      <w:color w:val="131313"/>
                    </w:rPr>
                    <w:tab/>
                  </w:r>
                  <w:r>
                    <w:rPr>
                      <w:color w:val="131313"/>
                    </w:rPr>
                    <w:t>В случае ликвидации Гимназии имущество, закрепленное за Гимназией на</w:t>
                  </w:r>
                  <w:r>
                    <w:rPr>
                      <w:color w:val="131313"/>
                      <w:spacing w:val="1"/>
                    </w:rPr>
                    <w:t xml:space="preserve"> </w:t>
                  </w:r>
                  <w:r>
                    <w:rPr>
                      <w:color w:val="131313"/>
                    </w:rPr>
                    <w:t xml:space="preserve">праве оперативного управления оставшееся после </w:t>
                  </w:r>
                  <w:proofErr w:type="spellStart"/>
                  <w:r>
                    <w:rPr>
                      <w:color w:val="131313"/>
                    </w:rPr>
                    <w:t>удовлетвоения</w:t>
                  </w:r>
                  <w:proofErr w:type="spellEnd"/>
                  <w:r>
                    <w:rPr>
                      <w:color w:val="131313"/>
                    </w:rPr>
                    <w:t xml:space="preserve"> требований</w:t>
                  </w:r>
                  <w:r>
                    <w:rPr>
                      <w:color w:val="131313"/>
                      <w:spacing w:val="1"/>
                    </w:rPr>
                    <w:t xml:space="preserve"> </w:t>
                  </w:r>
                  <w:r>
                    <w:rPr>
                      <w:color w:val="131313"/>
                    </w:rPr>
                    <w:t>кредиторов,</w:t>
                  </w:r>
                  <w:r>
                    <w:rPr>
                      <w:color w:val="131313"/>
                      <w:spacing w:val="-5"/>
                    </w:rPr>
                    <w:t xml:space="preserve"> </w:t>
                  </w:r>
                  <w:r>
                    <w:rPr>
                      <w:color w:val="131313"/>
                    </w:rPr>
                    <w:t>а</w:t>
                  </w:r>
                  <w:r>
                    <w:rPr>
                      <w:color w:val="131313"/>
                      <w:spacing w:val="-5"/>
                    </w:rPr>
                    <w:t xml:space="preserve"> </w:t>
                  </w:r>
                  <w:r>
                    <w:rPr>
                      <w:color w:val="131313"/>
                    </w:rPr>
                    <w:t>также</w:t>
                  </w:r>
                  <w:r>
                    <w:rPr>
                      <w:color w:val="131313"/>
                      <w:spacing w:val="-5"/>
                    </w:rPr>
                    <w:t xml:space="preserve"> </w:t>
                  </w:r>
                  <w:r>
                    <w:rPr>
                      <w:color w:val="131313"/>
                    </w:rPr>
                    <w:t>имущество,</w:t>
                  </w:r>
                  <w:r>
                    <w:rPr>
                      <w:color w:val="131313"/>
                      <w:spacing w:val="-4"/>
                    </w:rPr>
                    <w:t xml:space="preserve"> </w:t>
                  </w:r>
                  <w:r>
                    <w:rPr>
                      <w:color w:val="131313"/>
                    </w:rPr>
                    <w:t>на</w:t>
                  </w:r>
                  <w:r>
                    <w:rPr>
                      <w:color w:val="131313"/>
                      <w:spacing w:val="-5"/>
                    </w:rPr>
                    <w:t xml:space="preserve"> </w:t>
                  </w:r>
                  <w:proofErr w:type="spellStart"/>
                  <w:r>
                    <w:rPr>
                      <w:color w:val="131313"/>
                    </w:rPr>
                    <w:t>которе</w:t>
                  </w:r>
                  <w:proofErr w:type="spellEnd"/>
                  <w:r>
                    <w:rPr>
                      <w:color w:val="131313"/>
                      <w:spacing w:val="-4"/>
                    </w:rPr>
                    <w:t xml:space="preserve"> </w:t>
                  </w:r>
                  <w:r>
                    <w:rPr>
                      <w:color w:val="131313"/>
                    </w:rPr>
                    <w:t>в</w:t>
                  </w:r>
                  <w:r>
                    <w:rPr>
                      <w:color w:val="131313"/>
                      <w:spacing w:val="-5"/>
                    </w:rPr>
                    <w:t xml:space="preserve"> </w:t>
                  </w:r>
                  <w:r>
                    <w:rPr>
                      <w:color w:val="131313"/>
                    </w:rPr>
                    <w:t>соответствии</w:t>
                  </w:r>
                  <w:r>
                    <w:rPr>
                      <w:color w:val="131313"/>
                      <w:spacing w:val="-4"/>
                    </w:rPr>
                    <w:t xml:space="preserve"> </w:t>
                  </w:r>
                  <w:r>
                    <w:rPr>
                      <w:color w:val="131313"/>
                    </w:rPr>
                    <w:t>с</w:t>
                  </w:r>
                  <w:r>
                    <w:rPr>
                      <w:color w:val="131313"/>
                      <w:spacing w:val="-5"/>
                    </w:rPr>
                    <w:t xml:space="preserve"> </w:t>
                  </w:r>
                  <w:r>
                    <w:rPr>
                      <w:color w:val="131313"/>
                    </w:rPr>
                    <w:t>федеральными</w:t>
                  </w:r>
                  <w:r>
                    <w:rPr>
                      <w:color w:val="131313"/>
                      <w:spacing w:val="-3"/>
                    </w:rPr>
                    <w:t xml:space="preserve"> </w:t>
                  </w:r>
                  <w:r>
                    <w:rPr>
                      <w:color w:val="131313"/>
                    </w:rPr>
                    <w:t>законами</w:t>
                  </w:r>
                  <w:r>
                    <w:rPr>
                      <w:color w:val="131313"/>
                      <w:spacing w:val="-5"/>
                    </w:rPr>
                    <w:t xml:space="preserve"> </w:t>
                  </w:r>
                  <w:r>
                    <w:rPr>
                      <w:color w:val="131313"/>
                    </w:rPr>
                    <w:t>не</w:t>
                  </w:r>
                  <w:r>
                    <w:rPr>
                      <w:color w:val="131313"/>
                      <w:spacing w:val="-67"/>
                    </w:rPr>
                    <w:t xml:space="preserve"> </w:t>
                  </w:r>
                  <w:r>
                    <w:rPr>
                      <w:color w:val="131313"/>
                    </w:rPr>
                    <w:t>может быть обращено взыскание по</w:t>
                  </w:r>
                  <w:r>
                    <w:rPr>
                      <w:color w:val="131313"/>
                    </w:rPr>
                    <w:t xml:space="preserve"> ее обязательствам, передается </w:t>
                  </w:r>
                  <w:proofErr w:type="spellStart"/>
                  <w:r>
                    <w:rPr>
                      <w:color w:val="131313"/>
                    </w:rPr>
                    <w:t>ликвидацонной</w:t>
                  </w:r>
                  <w:proofErr w:type="spellEnd"/>
                  <w:r>
                    <w:rPr>
                      <w:color w:val="131313"/>
                      <w:spacing w:val="1"/>
                    </w:rPr>
                    <w:t xml:space="preserve"> </w:t>
                  </w:r>
                  <w:r>
                    <w:rPr>
                      <w:color w:val="131313"/>
                    </w:rPr>
                    <w:t>комиссией</w:t>
                  </w:r>
                  <w:r>
                    <w:rPr>
                      <w:color w:val="131313"/>
                      <w:spacing w:val="-1"/>
                    </w:rPr>
                    <w:t xml:space="preserve"> </w:t>
                  </w:r>
                  <w:r>
                    <w:rPr>
                      <w:color w:val="131313"/>
                    </w:rPr>
                    <w:t xml:space="preserve">собственнику </w:t>
                  </w:r>
                  <w:proofErr w:type="spellStart"/>
                  <w:r>
                    <w:rPr>
                      <w:color w:val="131313"/>
                    </w:rPr>
                    <w:t>соотвествующего</w:t>
                  </w:r>
                  <w:proofErr w:type="spellEnd"/>
                  <w:r>
                    <w:rPr>
                      <w:color w:val="131313"/>
                      <w:spacing w:val="1"/>
                    </w:rPr>
                    <w:t xml:space="preserve"> </w:t>
                  </w:r>
                  <w:r>
                    <w:rPr>
                      <w:color w:val="131313"/>
                    </w:rPr>
                    <w:t>имущества</w:t>
                  </w:r>
                </w:p>
              </w:txbxContent>
            </v:textbox>
            <w10:wrap anchorx="page" anchory="page"/>
          </v:shape>
        </w:pict>
      </w:r>
      <w:r w:rsidR="0021794E" w:rsidRPr="0021794E">
        <w:pict>
          <v:shape id="_x0000_s1026" type="#_x0000_t202" style="position:absolute;margin-left:488.75pt;margin-top:732.95pt;width:14.45pt;height:15.65pt;z-index:15737344;mso-position-horizontal-relative:page;mso-position-vertical-relative:page" strokeweight="1pt">
            <v:fill opacity="45875f" type="gradient"/>
            <v:stroke dashstyle="dash"/>
            <v:textbox inset="0,0,0,0">
              <w:txbxContent>
                <w:p w:rsidR="0021794E" w:rsidRDefault="008C690F">
                  <w:pPr>
                    <w:pStyle w:val="a3"/>
                    <w:spacing w:before="0" w:line="310" w:lineRule="exact"/>
                  </w:pPr>
                  <w:r>
                    <w:rPr>
                      <w:color w:val="131313"/>
                      <w:w w:val="99"/>
                    </w:rPr>
                    <w:t>20</w:t>
                  </w:r>
                </w:p>
              </w:txbxContent>
            </v:textbox>
            <w10:wrap anchorx="page" anchory="page"/>
          </v:shape>
        </w:pict>
      </w:r>
    </w:p>
    <w:p w:rsidR="0021794E" w:rsidRDefault="0021794E">
      <w:pPr>
        <w:rPr>
          <w:sz w:val="17"/>
        </w:rPr>
        <w:sectPr w:rsidR="0021794E">
          <w:pgSz w:w="11900" w:h="16820"/>
          <w:pgMar w:top="1600" w:right="0" w:bottom="280" w:left="0" w:header="720" w:footer="720" w:gutter="0"/>
          <w:cols w:space="720"/>
        </w:sectPr>
      </w:pPr>
    </w:p>
    <w:p w:rsidR="0021794E" w:rsidRDefault="008C690F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299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21794E" w:rsidSect="0021794E">
      <w:pgSz w:w="11900" w:h="16820"/>
      <w:pgMar w:top="1600" w:right="0" w:bottom="280" w:left="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21794E"/>
    <w:rsid w:val="0021794E"/>
    <w:rsid w:val="00525696"/>
    <w:rsid w:val="008C690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21794E"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21794E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21794E"/>
    <w:pPr>
      <w:spacing w:before="4"/>
    </w:pPr>
    <w:rPr>
      <w:sz w:val="28"/>
      <w:szCs w:val="28"/>
    </w:rPr>
  </w:style>
  <w:style w:type="paragraph" w:styleId="a4">
    <w:name w:val="List Paragraph"/>
    <w:basedOn w:val="a"/>
    <w:uiPriority w:val="1"/>
    <w:qFormat/>
    <w:rsid w:val="0021794E"/>
  </w:style>
  <w:style w:type="paragraph" w:customStyle="1" w:styleId="TableParagraph">
    <w:name w:val="Table Paragraph"/>
    <w:basedOn w:val="a"/>
    <w:uiPriority w:val="1"/>
    <w:qFormat/>
    <w:rsid w:val="0021794E"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19</Pages>
  <Words>8</Words>
  <Characters>52</Characters>
  <Application>Microsoft Office Word</Application>
  <DocSecurity>0</DocSecurity>
  <Lines>1</Lines>
  <Paragraphs>1</Paragraphs>
  <ScaleCrop>false</ScaleCrop>
  <Company/>
  <LinksUpToDate>false</LinksUpToDate>
  <CharactersWithSpaces>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Учитель</dc:creator>
  <cp:lastModifiedBy>Учитель</cp:lastModifiedBy>
  <cp:revision>2</cp:revision>
  <dcterms:created xsi:type="dcterms:W3CDTF">2023-01-09T07:59:00Z</dcterms:created>
  <dcterms:modified xsi:type="dcterms:W3CDTF">2023-01-09T07:59:00Z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2022-12-07T00:00:00Z</vt:filetime>
  </property>
  <property fmtid="{D5CDD505-2E9C-101B-9397-08002B2CF9AE}" pid="3" name="LastSaved">
    <vt:filetime>2023-01-09T00:00:00Z</vt:filetime>
  </property>
</Properties>
</file>